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359C5" w14:textId="6AB430FF" w:rsidR="00FE7359" w:rsidRPr="005E0A55" w:rsidRDefault="00FE7359" w:rsidP="00FE735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0A55">
        <w:rPr>
          <w:rFonts w:ascii="Arial" w:eastAsia="Times New Roman" w:hAnsi="Arial" w:cs="Arial"/>
          <w:b/>
          <w:sz w:val="24"/>
          <w:szCs w:val="24"/>
          <w:lang w:eastAsia="es-ES"/>
        </w:rPr>
        <w:t>RESUMEN REUNIÓN COMISIÓN DE COMEDOR.</w:t>
      </w:r>
    </w:p>
    <w:p w14:paraId="4F779B3B" w14:textId="77777777" w:rsidR="00FE7359" w:rsidRPr="005E0A55" w:rsidRDefault="00FE7359" w:rsidP="00FE735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8AF6E8" w14:textId="03409A7F" w:rsidR="00FE7359" w:rsidRPr="005E0A55" w:rsidRDefault="00FE7359" w:rsidP="00FE735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E0A55">
        <w:rPr>
          <w:rFonts w:ascii="Arial" w:eastAsia="Times New Roman" w:hAnsi="Arial" w:cs="Arial"/>
          <w:sz w:val="24"/>
          <w:szCs w:val="24"/>
          <w:lang w:eastAsia="es-ES"/>
        </w:rPr>
        <w:t>Madrid, a</w:t>
      </w:r>
      <w:r w:rsidR="00D14247">
        <w:rPr>
          <w:rFonts w:ascii="Arial" w:eastAsia="Times New Roman" w:hAnsi="Arial" w:cs="Arial"/>
          <w:sz w:val="24"/>
          <w:szCs w:val="24"/>
          <w:lang w:eastAsia="es-ES"/>
        </w:rPr>
        <w:t xml:space="preserve"> 16</w:t>
      </w:r>
      <w:r w:rsidRPr="005E0A55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5E0A55" w:rsidRPr="005E0A5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32C66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Pr="005E0A55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5E0A55" w:rsidRPr="005E0A55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9937EA" w:rsidRPr="005E0A55">
        <w:rPr>
          <w:rFonts w:ascii="Arial" w:eastAsia="Times New Roman" w:hAnsi="Arial" w:cs="Arial"/>
          <w:sz w:val="24"/>
          <w:szCs w:val="24"/>
          <w:lang w:eastAsia="es-ES"/>
        </w:rPr>
        <w:t xml:space="preserve">, a las </w:t>
      </w:r>
      <w:r w:rsidR="0046750D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Pr="005E0A55">
        <w:rPr>
          <w:rFonts w:ascii="Arial" w:eastAsia="Times New Roman" w:hAnsi="Arial" w:cs="Arial"/>
          <w:sz w:val="24"/>
          <w:szCs w:val="24"/>
          <w:lang w:eastAsia="es-ES"/>
        </w:rPr>
        <w:t>horas</w:t>
      </w:r>
    </w:p>
    <w:p w14:paraId="002EFF45" w14:textId="77777777" w:rsidR="00FE7359" w:rsidRPr="005E0A55" w:rsidRDefault="00FE7359" w:rsidP="00FE735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03BD81" w14:textId="77777777" w:rsidR="00FE7359" w:rsidRPr="005E0A55" w:rsidRDefault="00FE7359" w:rsidP="00FE735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0A55">
        <w:rPr>
          <w:rFonts w:ascii="Arial" w:eastAsia="Times New Roman" w:hAnsi="Arial" w:cs="Arial"/>
          <w:b/>
          <w:sz w:val="24"/>
          <w:szCs w:val="24"/>
          <w:lang w:eastAsia="es-ES"/>
        </w:rPr>
        <w:t>ASISTENTES:</w:t>
      </w:r>
    </w:p>
    <w:p w14:paraId="7889C39F" w14:textId="77777777" w:rsidR="00FE7359" w:rsidRPr="005E0A55" w:rsidRDefault="00FE7359" w:rsidP="00FE735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E0A55">
        <w:rPr>
          <w:rFonts w:ascii="Arial" w:eastAsia="Times New Roman" w:hAnsi="Arial" w:cs="Arial"/>
          <w:sz w:val="24"/>
          <w:szCs w:val="24"/>
          <w:lang w:eastAsia="es-ES"/>
        </w:rPr>
        <w:t>Manuel Velasco, Director</w:t>
      </w:r>
    </w:p>
    <w:p w14:paraId="5822971B" w14:textId="77777777" w:rsidR="00FE7359" w:rsidRPr="005E0A55" w:rsidRDefault="00FE7359" w:rsidP="00FE735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E0A55">
        <w:rPr>
          <w:rFonts w:ascii="Arial" w:eastAsia="Times New Roman" w:hAnsi="Arial" w:cs="Arial"/>
          <w:sz w:val="24"/>
          <w:szCs w:val="24"/>
          <w:lang w:eastAsia="es-ES"/>
        </w:rPr>
        <w:t>Christel Álvarez, Jefa de Estudios</w:t>
      </w:r>
    </w:p>
    <w:p w14:paraId="420BD9D3" w14:textId="573EDA65" w:rsidR="00FE7359" w:rsidRPr="005E0A55" w:rsidRDefault="00032C66" w:rsidP="00FE735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Esther Regalado</w:t>
      </w:r>
      <w:r w:rsidR="00FE7359" w:rsidRPr="005E0A55">
        <w:rPr>
          <w:rFonts w:ascii="Arial" w:eastAsia="Times New Roman" w:hAnsi="Arial" w:cs="Arial"/>
          <w:sz w:val="24"/>
          <w:szCs w:val="24"/>
          <w:lang w:eastAsia="es-ES"/>
        </w:rPr>
        <w:t>, representando al Profesorado</w:t>
      </w:r>
    </w:p>
    <w:p w14:paraId="148E587A" w14:textId="77777777" w:rsidR="00FE7359" w:rsidRPr="005E0A55" w:rsidRDefault="00FE7359" w:rsidP="00FE735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E0A55">
        <w:rPr>
          <w:rFonts w:ascii="Arial" w:eastAsia="Times New Roman" w:hAnsi="Arial" w:cs="Arial"/>
          <w:sz w:val="24"/>
          <w:szCs w:val="24"/>
          <w:lang w:eastAsia="es-ES"/>
        </w:rPr>
        <w:t>Mª Ángeles Redondo, representando a la Administración y Servicios</w:t>
      </w:r>
    </w:p>
    <w:p w14:paraId="40C30740" w14:textId="2E3615A7" w:rsidR="00FE7359" w:rsidRPr="005E0A55" w:rsidRDefault="00FE7359" w:rsidP="00FE735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E0A55">
        <w:rPr>
          <w:rFonts w:ascii="Arial" w:eastAsia="Times New Roman" w:hAnsi="Arial" w:cs="Arial"/>
          <w:sz w:val="24"/>
          <w:szCs w:val="24"/>
          <w:lang w:eastAsia="es-ES"/>
        </w:rPr>
        <w:t>Elena Cobos, Comisión de Comedor</w:t>
      </w:r>
      <w:r w:rsidR="007A1FFE">
        <w:rPr>
          <w:rFonts w:ascii="Arial" w:eastAsia="Times New Roman" w:hAnsi="Arial" w:cs="Arial"/>
          <w:sz w:val="24"/>
          <w:szCs w:val="24"/>
          <w:lang w:eastAsia="es-ES"/>
        </w:rPr>
        <w:t xml:space="preserve"> Familias</w:t>
      </w:r>
    </w:p>
    <w:p w14:paraId="14F9EC82" w14:textId="77777777" w:rsidR="00FE7359" w:rsidRPr="005E0A55" w:rsidRDefault="00FE7359" w:rsidP="00FE735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F2EAED" w14:textId="2B219EE1" w:rsidR="00FE7359" w:rsidRDefault="00FE7359" w:rsidP="00FE735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0A55">
        <w:rPr>
          <w:rFonts w:ascii="Arial" w:eastAsia="Times New Roman" w:hAnsi="Arial" w:cs="Arial"/>
          <w:b/>
          <w:sz w:val="24"/>
          <w:szCs w:val="24"/>
          <w:lang w:eastAsia="es-ES"/>
        </w:rPr>
        <w:t>TEMAS TRATADOS:</w:t>
      </w:r>
    </w:p>
    <w:p w14:paraId="43D8DCD4" w14:textId="011F7E90" w:rsidR="003E2D22" w:rsidRDefault="003E2D22" w:rsidP="00FE735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23EEA85" w14:textId="77777777" w:rsidR="00B162E3" w:rsidRDefault="003E2D22" w:rsidP="00831568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16297">
        <w:rPr>
          <w:rFonts w:ascii="Arial" w:eastAsia="Times New Roman" w:hAnsi="Arial" w:cs="Arial"/>
          <w:bCs/>
          <w:sz w:val="24"/>
          <w:szCs w:val="24"/>
          <w:lang w:eastAsia="es-ES"/>
        </w:rPr>
        <w:t>ORGANIZACIÓN DE COMEDOR:</w:t>
      </w:r>
      <w:r w:rsidR="00B162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GRUPOS, TURNOS, MONITORES Y RATIO.</w:t>
      </w:r>
    </w:p>
    <w:p w14:paraId="3A725027" w14:textId="77777777" w:rsidR="00B162E3" w:rsidRDefault="00B162E3" w:rsidP="00831568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EB61F5F" w14:textId="476708DA" w:rsidR="003E2D22" w:rsidRDefault="0046750D" w:rsidP="00831568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Durante el mes de septiembre h</w:t>
      </w:r>
      <w:r w:rsidR="00C16297" w:rsidRPr="00C162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ay un primer turno a las </w:t>
      </w:r>
      <w:r w:rsidR="003E2D22" w:rsidRPr="00C162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13:15hs </w:t>
      </w:r>
      <w:r w:rsidR="00C162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segundo turno a las </w:t>
      </w:r>
      <w:r w:rsidR="003E2D22" w:rsidRPr="00C16297">
        <w:rPr>
          <w:rFonts w:ascii="Arial" w:eastAsia="Times New Roman" w:hAnsi="Arial" w:cs="Arial"/>
          <w:bCs/>
          <w:sz w:val="24"/>
          <w:szCs w:val="24"/>
          <w:lang w:eastAsia="es-ES"/>
        </w:rPr>
        <w:t>14</w:t>
      </w:r>
      <w:r w:rsidR="00C16297">
        <w:rPr>
          <w:rFonts w:ascii="Arial" w:eastAsia="Times New Roman" w:hAnsi="Arial" w:cs="Arial"/>
          <w:bCs/>
          <w:sz w:val="24"/>
          <w:szCs w:val="24"/>
          <w:lang w:eastAsia="es-ES"/>
        </w:rPr>
        <w:t>:00</w:t>
      </w:r>
      <w:r w:rsidR="003E2D22" w:rsidRPr="00C16297">
        <w:rPr>
          <w:rFonts w:ascii="Arial" w:eastAsia="Times New Roman" w:hAnsi="Arial" w:cs="Arial"/>
          <w:bCs/>
          <w:sz w:val="24"/>
          <w:szCs w:val="24"/>
          <w:lang w:eastAsia="es-ES"/>
        </w:rPr>
        <w:t>hs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Dada la preocupación que tienen </w:t>
      </w:r>
      <w:r w:rsidR="00B910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familias por si es tiempo suficiente,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se nos transmite</w:t>
      </w:r>
      <w:r w:rsidR="00B910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tranquilidad. 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@s alumn@s están respondiendo bien. </w:t>
      </w:r>
    </w:p>
    <w:p w14:paraId="12184F12" w14:textId="499E2753" w:rsidR="00C16297" w:rsidRDefault="00C16297" w:rsidP="00831568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357876C" w14:textId="4AFF39D1" w:rsidR="00C16297" w:rsidRDefault="0046750D" w:rsidP="00831568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vez se conceda la jornada continua en </w:t>
      </w:r>
      <w:r w:rsidR="00C16297">
        <w:rPr>
          <w:rFonts w:ascii="Arial" w:eastAsia="Times New Roman" w:hAnsi="Arial" w:cs="Arial"/>
          <w:bCs/>
          <w:sz w:val="24"/>
          <w:szCs w:val="24"/>
          <w:lang w:eastAsia="es-ES"/>
        </w:rPr>
        <w:t>octubre</w:t>
      </w:r>
      <w:r w:rsidR="0057159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162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turnos se</w:t>
      </w:r>
      <w:r w:rsidR="00F47347">
        <w:rPr>
          <w:rFonts w:ascii="Arial" w:eastAsia="Times New Roman" w:hAnsi="Arial" w:cs="Arial"/>
          <w:bCs/>
          <w:sz w:val="24"/>
          <w:szCs w:val="24"/>
          <w:lang w:eastAsia="es-ES"/>
        </w:rPr>
        <w:t>rán los mismos que en septiembre</w:t>
      </w:r>
      <w:r w:rsidR="00B910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Sólo se añadirá uno </w:t>
      </w:r>
      <w:r w:rsidR="00F47347">
        <w:rPr>
          <w:rFonts w:ascii="Arial" w:eastAsia="Times New Roman" w:hAnsi="Arial" w:cs="Arial"/>
          <w:bCs/>
          <w:sz w:val="24"/>
          <w:szCs w:val="24"/>
          <w:lang w:eastAsia="es-ES"/>
        </w:rPr>
        <w:t>nuevo a las 15hs si así se necesita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ra</w:t>
      </w:r>
      <w:r w:rsidR="00F473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</w:t>
      </w:r>
      <w:r w:rsidR="00C162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número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comensales</w:t>
      </w:r>
      <w:r w:rsidR="00C162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B910E5">
        <w:rPr>
          <w:rFonts w:ascii="Arial" w:eastAsia="Times New Roman" w:hAnsi="Arial" w:cs="Arial"/>
          <w:bCs/>
          <w:sz w:val="24"/>
          <w:szCs w:val="24"/>
          <w:lang w:eastAsia="es-ES"/>
        </w:rPr>
        <w:t>Y se daría preferencia</w:t>
      </w:r>
      <w:r w:rsidR="00344C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este último horario a l@s alumn@s de cursos superiores.</w:t>
      </w:r>
    </w:p>
    <w:p w14:paraId="4C56F76A" w14:textId="77777777" w:rsidR="00F47347" w:rsidRDefault="00F47347" w:rsidP="00831568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E69FD9A" w14:textId="77777777" w:rsidR="00344C0F" w:rsidRDefault="007B48E8" w:rsidP="00831568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cuanto a los monitores, </w:t>
      </w:r>
      <w:r w:rsidR="004675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nos comunica por parte del equipo directivo que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ha llegado una normativa nueva de comedores</w:t>
      </w:r>
      <w:r w:rsidR="00344C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La Comisión Familias ha solicitado dicha directiva (todavía no enviada). En la misma, </w:t>
      </w:r>
      <w:r w:rsidR="00E91A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Consejería de Educación de la Comunidad de Madrid </w:t>
      </w:r>
      <w:r w:rsidR="00344C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traslada la competencia en materia de monitores al Ayuntamiento, siendo éstos los responsables de conceder este personal para cubrir los grupos burbuja. </w:t>
      </w:r>
    </w:p>
    <w:p w14:paraId="7C7F0F5E" w14:textId="77777777" w:rsidR="00344C0F" w:rsidRDefault="00344C0F" w:rsidP="00831568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DB90327" w14:textId="0BAC627C" w:rsidR="0046750D" w:rsidRDefault="00E91AE4" w:rsidP="00831568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esta razón, </w:t>
      </w:r>
      <w:r w:rsidR="00344C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Arce aprovecha y se ampara en la no obligatoriedad de cubrir ellos los monitores que faltan. </w:t>
      </w:r>
      <w:r w:rsidR="0046750D">
        <w:rPr>
          <w:rFonts w:ascii="Arial" w:eastAsia="Times New Roman" w:hAnsi="Arial" w:cs="Arial"/>
          <w:bCs/>
          <w:sz w:val="24"/>
          <w:szCs w:val="24"/>
          <w:lang w:eastAsia="es-ES"/>
        </w:rPr>
        <w:t>El equipo directivo insiste en que diariamente solicita al ayuntamiento este personal sin respuesta alguna.</w:t>
      </w:r>
    </w:p>
    <w:p w14:paraId="2125CA41" w14:textId="77777777" w:rsidR="0046750D" w:rsidRDefault="0046750D" w:rsidP="00831568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763E5E6" w14:textId="0A696B87" w:rsidR="00E91AE4" w:rsidRDefault="00E91AE4" w:rsidP="00831568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 estos momentos</w:t>
      </w:r>
      <w:r w:rsidR="002615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necesitamos mínimo </w:t>
      </w:r>
      <w:r w:rsidR="00344C0F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2615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monitores. </w:t>
      </w:r>
      <w:r w:rsidR="00344C0F">
        <w:rPr>
          <w:rFonts w:ascii="Arial" w:eastAsia="Times New Roman" w:hAnsi="Arial" w:cs="Arial"/>
          <w:bCs/>
          <w:sz w:val="24"/>
          <w:szCs w:val="24"/>
          <w:lang w:eastAsia="es-ES"/>
        </w:rPr>
        <w:br/>
        <w:t>Tampoco estamos cubriendo ratio para que haya un@ profesor@ encargada de comedor como sí ha habido en años anteriores. Esther Regalado, que venía realizando esta labor, ha pasado a sustituir a Craig Thomas como representante del profesorado en Consejo y Comisión de Comedor.</w:t>
      </w:r>
    </w:p>
    <w:p w14:paraId="44352750" w14:textId="77777777" w:rsidR="007B48E8" w:rsidRDefault="007B48E8" w:rsidP="00831568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7B29824" w14:textId="77777777" w:rsidR="0046750D" w:rsidRDefault="0046750D" w:rsidP="008315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88E55A5" w14:textId="44E10611" w:rsidR="00032C66" w:rsidRDefault="002615DE" w:rsidP="008315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E7582">
        <w:rPr>
          <w:rFonts w:ascii="Arial" w:hAnsi="Arial" w:cs="Arial"/>
          <w:sz w:val="24"/>
          <w:szCs w:val="24"/>
        </w:rPr>
        <w:t>.- MENÚS:</w:t>
      </w:r>
      <w:r w:rsidR="000950AF">
        <w:rPr>
          <w:rFonts w:ascii="Arial" w:hAnsi="Arial" w:cs="Arial"/>
          <w:sz w:val="24"/>
          <w:szCs w:val="24"/>
        </w:rPr>
        <w:t xml:space="preserve"> </w:t>
      </w:r>
    </w:p>
    <w:p w14:paraId="6149A333" w14:textId="6106B5BD" w:rsidR="006F6291" w:rsidRDefault="006F6291" w:rsidP="008315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977082C" w14:textId="5D9D6D0B" w:rsidR="006F6291" w:rsidRDefault="002615DE" w:rsidP="0083156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 la sugerencia de varias familias de traer la comida de casa</w:t>
      </w:r>
      <w:r w:rsidR="0046750D">
        <w:rPr>
          <w:rFonts w:ascii="Arial" w:hAnsi="Arial" w:cs="Arial"/>
          <w:sz w:val="24"/>
          <w:szCs w:val="24"/>
        </w:rPr>
        <w:t xml:space="preserve"> tipo tupper</w:t>
      </w:r>
      <w:r>
        <w:rPr>
          <w:rFonts w:ascii="Arial" w:hAnsi="Arial" w:cs="Arial"/>
          <w:sz w:val="24"/>
          <w:szCs w:val="24"/>
        </w:rPr>
        <w:t xml:space="preserve">, se nos comunica a la Comisión </w:t>
      </w:r>
      <w:r w:rsidR="004A21D8">
        <w:rPr>
          <w:rFonts w:ascii="Arial" w:hAnsi="Arial" w:cs="Arial"/>
          <w:sz w:val="24"/>
          <w:szCs w:val="24"/>
        </w:rPr>
        <w:t xml:space="preserve">Familias </w:t>
      </w:r>
      <w:r>
        <w:rPr>
          <w:rFonts w:ascii="Arial" w:hAnsi="Arial" w:cs="Arial"/>
          <w:sz w:val="24"/>
          <w:szCs w:val="24"/>
        </w:rPr>
        <w:t xml:space="preserve">que la nueva </w:t>
      </w:r>
      <w:r w:rsidR="006F6291">
        <w:rPr>
          <w:rFonts w:ascii="Arial" w:hAnsi="Arial" w:cs="Arial"/>
          <w:sz w:val="24"/>
          <w:szCs w:val="24"/>
        </w:rPr>
        <w:t>normativa</w:t>
      </w:r>
      <w:r w:rsidR="0046750D">
        <w:rPr>
          <w:rFonts w:ascii="Arial" w:hAnsi="Arial" w:cs="Arial"/>
          <w:sz w:val="24"/>
          <w:szCs w:val="24"/>
        </w:rPr>
        <w:t xml:space="preserve"> </w:t>
      </w:r>
      <w:r w:rsidR="0046750D">
        <w:rPr>
          <w:rFonts w:ascii="Arial" w:hAnsi="Arial" w:cs="Arial"/>
          <w:sz w:val="24"/>
          <w:szCs w:val="24"/>
        </w:rPr>
        <w:lastRenderedPageBreak/>
        <w:t>permite al centro</w:t>
      </w:r>
      <w:r w:rsidR="006F6291">
        <w:rPr>
          <w:rFonts w:ascii="Arial" w:hAnsi="Arial" w:cs="Arial"/>
          <w:sz w:val="24"/>
          <w:szCs w:val="24"/>
        </w:rPr>
        <w:t xml:space="preserve"> optar por </w:t>
      </w:r>
      <w:r>
        <w:rPr>
          <w:rFonts w:ascii="Arial" w:hAnsi="Arial" w:cs="Arial"/>
          <w:sz w:val="24"/>
          <w:szCs w:val="24"/>
        </w:rPr>
        <w:t xml:space="preserve">platos </w:t>
      </w:r>
      <w:r w:rsidR="006F6291">
        <w:rPr>
          <w:rFonts w:ascii="Arial" w:hAnsi="Arial" w:cs="Arial"/>
          <w:sz w:val="24"/>
          <w:szCs w:val="24"/>
        </w:rPr>
        <w:t>fr</w:t>
      </w:r>
      <w:r w:rsidR="0046750D">
        <w:rPr>
          <w:rFonts w:ascii="Arial" w:hAnsi="Arial" w:cs="Arial"/>
          <w:sz w:val="24"/>
          <w:szCs w:val="24"/>
        </w:rPr>
        <w:t>ío</w:t>
      </w:r>
      <w:r>
        <w:rPr>
          <w:rFonts w:ascii="Arial" w:hAnsi="Arial" w:cs="Arial"/>
          <w:sz w:val="24"/>
          <w:szCs w:val="24"/>
        </w:rPr>
        <w:t>s</w:t>
      </w:r>
      <w:r w:rsidR="006F6291">
        <w:rPr>
          <w:rFonts w:ascii="Arial" w:hAnsi="Arial" w:cs="Arial"/>
          <w:sz w:val="24"/>
          <w:szCs w:val="24"/>
        </w:rPr>
        <w:t xml:space="preserve"> o por caliente</w:t>
      </w:r>
      <w:r>
        <w:rPr>
          <w:rFonts w:ascii="Arial" w:hAnsi="Arial" w:cs="Arial"/>
          <w:sz w:val="24"/>
          <w:szCs w:val="24"/>
        </w:rPr>
        <w:t>s</w:t>
      </w:r>
      <w:r w:rsidR="006F6291">
        <w:rPr>
          <w:rFonts w:ascii="Arial" w:hAnsi="Arial" w:cs="Arial"/>
          <w:sz w:val="24"/>
          <w:szCs w:val="24"/>
        </w:rPr>
        <w:t xml:space="preserve">. </w:t>
      </w:r>
      <w:r w:rsidR="00C21685">
        <w:rPr>
          <w:rFonts w:ascii="Arial" w:hAnsi="Arial" w:cs="Arial"/>
          <w:sz w:val="24"/>
          <w:szCs w:val="24"/>
        </w:rPr>
        <w:t>Nuestro centro ha optado por “platos calientes” como t</w:t>
      </w:r>
      <w:r w:rsidR="006F6291">
        <w:rPr>
          <w:rFonts w:ascii="Arial" w:hAnsi="Arial" w:cs="Arial"/>
          <w:sz w:val="24"/>
          <w:szCs w:val="24"/>
        </w:rPr>
        <w:t>odos los colegios públi</w:t>
      </w:r>
      <w:r>
        <w:rPr>
          <w:rFonts w:ascii="Arial" w:hAnsi="Arial" w:cs="Arial"/>
          <w:sz w:val="24"/>
          <w:szCs w:val="24"/>
        </w:rPr>
        <w:t>c</w:t>
      </w:r>
      <w:r w:rsidR="006F6291">
        <w:rPr>
          <w:rFonts w:ascii="Arial" w:hAnsi="Arial" w:cs="Arial"/>
          <w:sz w:val="24"/>
          <w:szCs w:val="24"/>
        </w:rPr>
        <w:t>os de la zona centro</w:t>
      </w:r>
      <w:r w:rsidR="00C21685">
        <w:rPr>
          <w:rFonts w:ascii="Arial" w:hAnsi="Arial" w:cs="Arial"/>
          <w:sz w:val="24"/>
          <w:szCs w:val="24"/>
        </w:rPr>
        <w:t>. Alegan que no sólo per</w:t>
      </w:r>
      <w:r w:rsidR="0046750D">
        <w:rPr>
          <w:rFonts w:ascii="Arial" w:hAnsi="Arial" w:cs="Arial"/>
          <w:sz w:val="24"/>
          <w:szCs w:val="24"/>
        </w:rPr>
        <w:t>mite mayor variedad</w:t>
      </w:r>
      <w:r w:rsidR="00C21685">
        <w:rPr>
          <w:rFonts w:ascii="Arial" w:hAnsi="Arial" w:cs="Arial"/>
          <w:sz w:val="24"/>
          <w:szCs w:val="24"/>
        </w:rPr>
        <w:t xml:space="preserve"> en el menú sino que actualmente los centros no dispone</w:t>
      </w:r>
      <w:r w:rsidR="00344C0F">
        <w:rPr>
          <w:rFonts w:ascii="Arial" w:hAnsi="Arial" w:cs="Arial"/>
          <w:sz w:val="24"/>
          <w:szCs w:val="24"/>
        </w:rPr>
        <w:t>n</w:t>
      </w:r>
      <w:r w:rsidR="00C21685">
        <w:rPr>
          <w:rFonts w:ascii="Arial" w:hAnsi="Arial" w:cs="Arial"/>
          <w:sz w:val="24"/>
          <w:szCs w:val="24"/>
        </w:rPr>
        <w:t xml:space="preserve"> </w:t>
      </w:r>
      <w:r w:rsidR="0046750D">
        <w:rPr>
          <w:rFonts w:ascii="Arial" w:hAnsi="Arial" w:cs="Arial"/>
          <w:sz w:val="24"/>
          <w:szCs w:val="24"/>
        </w:rPr>
        <w:t xml:space="preserve">de espacios para </w:t>
      </w:r>
      <w:r w:rsidR="00344C0F">
        <w:rPr>
          <w:rFonts w:ascii="Arial" w:hAnsi="Arial" w:cs="Arial"/>
          <w:sz w:val="24"/>
          <w:szCs w:val="24"/>
        </w:rPr>
        <w:t>dejar</w:t>
      </w:r>
      <w:r w:rsidR="0046750D">
        <w:rPr>
          <w:rFonts w:ascii="Arial" w:hAnsi="Arial" w:cs="Arial"/>
          <w:sz w:val="24"/>
          <w:szCs w:val="24"/>
        </w:rPr>
        <w:t xml:space="preserve"> la</w:t>
      </w:r>
      <w:r w:rsidR="00344C0F">
        <w:rPr>
          <w:rFonts w:ascii="Arial" w:hAnsi="Arial" w:cs="Arial"/>
          <w:sz w:val="24"/>
          <w:szCs w:val="24"/>
        </w:rPr>
        <w:t>s</w:t>
      </w:r>
      <w:r w:rsidR="0046750D">
        <w:rPr>
          <w:rFonts w:ascii="Arial" w:hAnsi="Arial" w:cs="Arial"/>
          <w:sz w:val="24"/>
          <w:szCs w:val="24"/>
        </w:rPr>
        <w:t xml:space="preserve"> comida</w:t>
      </w:r>
      <w:r w:rsidR="00344C0F">
        <w:rPr>
          <w:rFonts w:ascii="Arial" w:hAnsi="Arial" w:cs="Arial"/>
          <w:sz w:val="24"/>
          <w:szCs w:val="24"/>
        </w:rPr>
        <w:t>s.</w:t>
      </w:r>
      <w:r w:rsidR="006F6291">
        <w:rPr>
          <w:rFonts w:ascii="Arial" w:hAnsi="Arial" w:cs="Arial"/>
          <w:sz w:val="24"/>
          <w:szCs w:val="24"/>
        </w:rPr>
        <w:t xml:space="preserve"> </w:t>
      </w:r>
    </w:p>
    <w:p w14:paraId="3404A7B2" w14:textId="53534C1F" w:rsidR="00032C66" w:rsidRDefault="00032C66" w:rsidP="008315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D9C18B4" w14:textId="6B0EE76C" w:rsidR="007008F8" w:rsidRDefault="00C21685" w:rsidP="0083156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ha cambiado la vajilla por bandejas que mantienen la temperatura. Buena acogida y mayor agilidad. </w:t>
      </w:r>
      <w:r w:rsidR="004C4BAF">
        <w:rPr>
          <w:rFonts w:ascii="Arial" w:hAnsi="Arial" w:cs="Arial"/>
          <w:sz w:val="24"/>
          <w:szCs w:val="24"/>
        </w:rPr>
        <w:t xml:space="preserve"> </w:t>
      </w:r>
    </w:p>
    <w:p w14:paraId="045AE676" w14:textId="2E47E51B" w:rsidR="0046750D" w:rsidRDefault="0046750D" w:rsidP="008315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5272E5E" w14:textId="1ADC539E" w:rsidR="0046750D" w:rsidRPr="00C21685" w:rsidRDefault="0046750D" w:rsidP="00831568">
      <w:pPr>
        <w:spacing w:after="0" w:line="240" w:lineRule="auto"/>
        <w:ind w:left="708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216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general el alumnado está comiendo bien. </w:t>
      </w:r>
      <w:r w:rsidR="00344C0F">
        <w:rPr>
          <w:rFonts w:ascii="Arial" w:eastAsia="Times New Roman" w:hAnsi="Arial" w:cs="Arial"/>
          <w:bCs/>
          <w:sz w:val="24"/>
          <w:szCs w:val="24"/>
          <w:lang w:eastAsia="es-ES"/>
        </w:rPr>
        <w:t>Se nos insiste en la idea de que s</w:t>
      </w:r>
      <w:r w:rsidRPr="00C216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 no existe comunicación </w:t>
      </w:r>
      <w:r w:rsidR="00344C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individual </w:t>
      </w:r>
      <w:r w:rsidRPr="00C21685">
        <w:rPr>
          <w:rFonts w:ascii="Arial" w:eastAsia="Times New Roman" w:hAnsi="Arial" w:cs="Arial"/>
          <w:bCs/>
          <w:sz w:val="24"/>
          <w:szCs w:val="24"/>
          <w:lang w:eastAsia="es-ES"/>
        </w:rPr>
        <w:t>a las familias, significa que comen bien</w:t>
      </w:r>
      <w:r w:rsidR="00C216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no existe ningún problema a destacar en el período de comedor</w:t>
      </w:r>
      <w:r w:rsidRPr="00C216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172D050B" w14:textId="77777777" w:rsidR="0046750D" w:rsidRDefault="0046750D" w:rsidP="008315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23E9672" w14:textId="77777777" w:rsidR="001505D1" w:rsidRDefault="001505D1" w:rsidP="008315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9A9D8DB" w14:textId="1766AD0E" w:rsidR="00E74F27" w:rsidRDefault="008067BA" w:rsidP="008315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74F27">
        <w:rPr>
          <w:rFonts w:ascii="Arial" w:hAnsi="Arial" w:cs="Arial"/>
          <w:sz w:val="24"/>
          <w:szCs w:val="24"/>
        </w:rPr>
        <w:t>.</w:t>
      </w:r>
      <w:r w:rsidR="001505D1">
        <w:rPr>
          <w:rFonts w:ascii="Arial" w:hAnsi="Arial" w:cs="Arial"/>
          <w:sz w:val="24"/>
          <w:szCs w:val="24"/>
        </w:rPr>
        <w:t>- CONTINUIDAD DEL ENFERMERO</w:t>
      </w:r>
      <w:r w:rsidR="00693AE8">
        <w:rPr>
          <w:rFonts w:ascii="Arial" w:hAnsi="Arial" w:cs="Arial"/>
          <w:sz w:val="24"/>
          <w:szCs w:val="24"/>
        </w:rPr>
        <w:t xml:space="preserve">: </w:t>
      </w:r>
    </w:p>
    <w:p w14:paraId="5909C09C" w14:textId="662F084C" w:rsidR="008067BA" w:rsidRDefault="008067BA" w:rsidP="008315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1C10A56" w14:textId="1180A03B" w:rsidR="004A21D8" w:rsidRDefault="00E22048" w:rsidP="0083156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figura del enfermero está supeditado al número de comensales. </w:t>
      </w:r>
      <w:r w:rsidR="004A21D8">
        <w:rPr>
          <w:rFonts w:ascii="Arial" w:hAnsi="Arial" w:cs="Arial"/>
          <w:sz w:val="24"/>
          <w:szCs w:val="24"/>
        </w:rPr>
        <w:t xml:space="preserve">Debido al bajo índice con el que hemos comenzado el curso, unido a la gran demanda de personal de enfermería en la Comunidad de Madrid, Arce se ha mostrado reticente a la contratación de esta figura. </w:t>
      </w:r>
    </w:p>
    <w:p w14:paraId="12B20033" w14:textId="77777777" w:rsidR="004A21D8" w:rsidRDefault="004A21D8" w:rsidP="008315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080A934" w14:textId="4E5BD34B" w:rsidR="00E22048" w:rsidRDefault="004A21D8" w:rsidP="0083156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Comisión Familias ha hablado telefónicamente con la Responsable de Área de la empresa y le ha recordado las circunstancias especiales que conlleva este curso y que una de las razones de peso por las que se les contrató era por esta figura. Se comprometen a finales de mes a incorporar un@ enferme@. </w:t>
      </w:r>
      <w:r w:rsidR="00344C0F">
        <w:rPr>
          <w:rFonts w:ascii="Arial" w:hAnsi="Arial" w:cs="Arial"/>
          <w:sz w:val="24"/>
          <w:szCs w:val="24"/>
        </w:rPr>
        <w:t xml:space="preserve">También se </w:t>
      </w:r>
      <w:r>
        <w:rPr>
          <w:rFonts w:ascii="Arial" w:hAnsi="Arial" w:cs="Arial"/>
          <w:sz w:val="24"/>
          <w:szCs w:val="24"/>
        </w:rPr>
        <w:t xml:space="preserve">sugiere al equipo directivo que esta figura, </w:t>
      </w:r>
      <w:r w:rsidR="00344C0F">
        <w:rPr>
          <w:rFonts w:ascii="Arial" w:hAnsi="Arial" w:cs="Arial"/>
          <w:sz w:val="24"/>
          <w:szCs w:val="24"/>
        </w:rPr>
        <w:t xml:space="preserve">sirva de ayuda al coordinador covid del centro, puesto que se ha demostrado que dispone de tiempo libre durante varios momentos a lo largo de la mañana. </w:t>
      </w:r>
    </w:p>
    <w:p w14:paraId="66F04242" w14:textId="63D89D5E" w:rsidR="00E22048" w:rsidRDefault="00E22048" w:rsidP="008315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07FD926" w14:textId="77777777" w:rsidR="00E74F27" w:rsidRDefault="00E74F27" w:rsidP="008315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5731425" w14:textId="77777777" w:rsidR="00344C0F" w:rsidRDefault="00E22048" w:rsidP="00831568">
      <w:pPr>
        <w:pStyle w:val="Cuerpo"/>
        <w:spacing w:after="120" w:line="240" w:lineRule="auto"/>
        <w:ind w:firstLine="360"/>
        <w:rPr>
          <w:rStyle w:val="Hyperlink0"/>
          <w:rFonts w:ascii="Arial" w:hAnsi="Arial" w:cs="Arial"/>
          <w:sz w:val="24"/>
          <w:szCs w:val="24"/>
        </w:rPr>
      </w:pPr>
      <w:r>
        <w:rPr>
          <w:rStyle w:val="Hyperlink0"/>
          <w:rFonts w:ascii="Arial" w:hAnsi="Arial" w:cs="Arial"/>
          <w:sz w:val="24"/>
          <w:szCs w:val="24"/>
        </w:rPr>
        <w:t>4.- ACTIVIDAD DE BIBLIOTECA</w:t>
      </w:r>
      <w:r w:rsidR="00DE050A">
        <w:rPr>
          <w:rStyle w:val="Hyperlink0"/>
          <w:rFonts w:ascii="Arial" w:hAnsi="Arial" w:cs="Arial"/>
          <w:sz w:val="24"/>
          <w:szCs w:val="24"/>
        </w:rPr>
        <w:t>:</w:t>
      </w:r>
    </w:p>
    <w:p w14:paraId="45BC0B84" w14:textId="20704378" w:rsidR="007F2EB1" w:rsidRDefault="00344C0F" w:rsidP="00831568">
      <w:pPr>
        <w:pStyle w:val="Cuerpo"/>
        <w:spacing w:after="120" w:line="240" w:lineRule="auto"/>
        <w:ind w:left="708"/>
        <w:rPr>
          <w:rStyle w:val="Hyperlink0"/>
          <w:rFonts w:ascii="Arial" w:hAnsi="Arial" w:cs="Arial"/>
          <w:sz w:val="24"/>
          <w:szCs w:val="24"/>
        </w:rPr>
      </w:pPr>
      <w:r>
        <w:rPr>
          <w:rStyle w:val="Hyperlink0"/>
          <w:rFonts w:ascii="Arial" w:hAnsi="Arial" w:cs="Arial"/>
          <w:sz w:val="24"/>
          <w:szCs w:val="24"/>
        </w:rPr>
        <w:t>L</w:t>
      </w:r>
      <w:r w:rsidR="00DE050A">
        <w:rPr>
          <w:rStyle w:val="Hyperlink0"/>
          <w:rFonts w:ascii="Arial" w:hAnsi="Arial" w:cs="Arial"/>
          <w:sz w:val="24"/>
          <w:szCs w:val="24"/>
        </w:rPr>
        <w:t xml:space="preserve">os talleres de comedor </w:t>
      </w:r>
      <w:r w:rsidR="002F5D87">
        <w:rPr>
          <w:rStyle w:val="Hyperlink0"/>
          <w:rFonts w:ascii="Arial" w:hAnsi="Arial" w:cs="Arial"/>
          <w:sz w:val="24"/>
          <w:szCs w:val="24"/>
        </w:rPr>
        <w:t xml:space="preserve">que se realizan todos los años en </w:t>
      </w:r>
      <w:r w:rsidR="00B910E5">
        <w:rPr>
          <w:rStyle w:val="Hyperlink0"/>
          <w:rFonts w:ascii="Arial" w:hAnsi="Arial" w:cs="Arial"/>
          <w:sz w:val="24"/>
          <w:szCs w:val="24"/>
        </w:rPr>
        <w:t xml:space="preserve">la </w:t>
      </w:r>
      <w:r w:rsidR="00DE050A">
        <w:rPr>
          <w:rStyle w:val="Hyperlink0"/>
          <w:rFonts w:ascii="Arial" w:hAnsi="Arial" w:cs="Arial"/>
          <w:sz w:val="24"/>
          <w:szCs w:val="24"/>
        </w:rPr>
        <w:t>biblioteca empezarían a mediados de octubre.</w:t>
      </w:r>
    </w:p>
    <w:p w14:paraId="6D77F0A9" w14:textId="77777777" w:rsidR="00783F7F" w:rsidRDefault="00783F7F" w:rsidP="00831568">
      <w:pPr>
        <w:pStyle w:val="Cuerpo"/>
        <w:spacing w:after="120" w:line="240" w:lineRule="auto"/>
        <w:rPr>
          <w:rStyle w:val="Hyperlink0"/>
          <w:rFonts w:ascii="Arial" w:hAnsi="Arial" w:cs="Arial"/>
          <w:sz w:val="24"/>
          <w:szCs w:val="24"/>
        </w:rPr>
      </w:pPr>
    </w:p>
    <w:p w14:paraId="7BF18E75" w14:textId="77777777" w:rsidR="00831568" w:rsidRDefault="00DE050A" w:rsidP="00831568">
      <w:pPr>
        <w:pStyle w:val="Cuerpo"/>
        <w:spacing w:after="120" w:line="240" w:lineRule="auto"/>
        <w:ind w:firstLine="360"/>
        <w:rPr>
          <w:rStyle w:val="Hyperlink0"/>
          <w:rFonts w:ascii="Arial" w:hAnsi="Arial" w:cs="Arial"/>
          <w:sz w:val="24"/>
          <w:szCs w:val="24"/>
        </w:rPr>
      </w:pPr>
      <w:r>
        <w:rPr>
          <w:rStyle w:val="Hyperlink0"/>
          <w:rFonts w:ascii="Arial" w:hAnsi="Arial" w:cs="Arial"/>
          <w:sz w:val="24"/>
          <w:szCs w:val="24"/>
        </w:rPr>
        <w:t xml:space="preserve">5. PROGRAMA BUCODENTAL: </w:t>
      </w:r>
    </w:p>
    <w:p w14:paraId="1A2005CD" w14:textId="125EA093" w:rsidR="00044B4C" w:rsidRDefault="00831568" w:rsidP="00831568">
      <w:pPr>
        <w:pStyle w:val="Cuerpo"/>
        <w:spacing w:after="120" w:line="240" w:lineRule="auto"/>
        <w:ind w:firstLine="708"/>
        <w:rPr>
          <w:rStyle w:val="Hyperlink0"/>
          <w:rFonts w:ascii="Arial" w:hAnsi="Arial" w:cs="Arial"/>
          <w:sz w:val="24"/>
          <w:szCs w:val="24"/>
        </w:rPr>
      </w:pPr>
      <w:r>
        <w:rPr>
          <w:rStyle w:val="Hyperlink0"/>
          <w:rFonts w:ascii="Arial" w:hAnsi="Arial" w:cs="Arial"/>
          <w:sz w:val="24"/>
          <w:szCs w:val="24"/>
        </w:rPr>
        <w:t>Q</w:t>
      </w:r>
      <w:r w:rsidR="00DE050A">
        <w:rPr>
          <w:rStyle w:val="Hyperlink0"/>
          <w:rFonts w:ascii="Arial" w:hAnsi="Arial" w:cs="Arial"/>
          <w:sz w:val="24"/>
          <w:szCs w:val="24"/>
        </w:rPr>
        <w:t xml:space="preserve">ueda suspendido hasta </w:t>
      </w:r>
      <w:r w:rsidR="00044B4C">
        <w:rPr>
          <w:rStyle w:val="Hyperlink0"/>
          <w:rFonts w:ascii="Arial" w:hAnsi="Arial" w:cs="Arial"/>
          <w:sz w:val="24"/>
          <w:szCs w:val="24"/>
        </w:rPr>
        <w:t>la nueva normalidad.</w:t>
      </w:r>
    </w:p>
    <w:p w14:paraId="6C9E670A" w14:textId="13E3CE24" w:rsidR="00044B4C" w:rsidRDefault="00044B4C" w:rsidP="00831568">
      <w:pPr>
        <w:pStyle w:val="Cuerpo"/>
        <w:spacing w:after="120" w:line="240" w:lineRule="auto"/>
        <w:ind w:firstLine="360"/>
        <w:rPr>
          <w:rStyle w:val="Hyperlink0"/>
          <w:rFonts w:ascii="Arial" w:hAnsi="Arial" w:cs="Arial"/>
          <w:sz w:val="24"/>
          <w:szCs w:val="24"/>
        </w:rPr>
      </w:pPr>
    </w:p>
    <w:sectPr w:rsidR="00044B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95585"/>
    <w:multiLevelType w:val="hybridMultilevel"/>
    <w:tmpl w:val="FF0631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7147B"/>
    <w:multiLevelType w:val="hybridMultilevel"/>
    <w:tmpl w:val="F5069D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9B"/>
    <w:rsid w:val="000308B1"/>
    <w:rsid w:val="00032C66"/>
    <w:rsid w:val="00044B4C"/>
    <w:rsid w:val="00085650"/>
    <w:rsid w:val="000950AF"/>
    <w:rsid w:val="00137ED9"/>
    <w:rsid w:val="001505D1"/>
    <w:rsid w:val="00243694"/>
    <w:rsid w:val="002552C8"/>
    <w:rsid w:val="002615DE"/>
    <w:rsid w:val="00275D47"/>
    <w:rsid w:val="002F5D87"/>
    <w:rsid w:val="00302036"/>
    <w:rsid w:val="00344C0F"/>
    <w:rsid w:val="003604CB"/>
    <w:rsid w:val="003672FD"/>
    <w:rsid w:val="003E2D22"/>
    <w:rsid w:val="004252DB"/>
    <w:rsid w:val="0046750D"/>
    <w:rsid w:val="00470EC8"/>
    <w:rsid w:val="004A21D8"/>
    <w:rsid w:val="004A3142"/>
    <w:rsid w:val="004C4BAF"/>
    <w:rsid w:val="004C798A"/>
    <w:rsid w:val="00506F88"/>
    <w:rsid w:val="00517649"/>
    <w:rsid w:val="005649F9"/>
    <w:rsid w:val="00567CFB"/>
    <w:rsid w:val="00571595"/>
    <w:rsid w:val="005E0A55"/>
    <w:rsid w:val="005E7582"/>
    <w:rsid w:val="006244C6"/>
    <w:rsid w:val="00640753"/>
    <w:rsid w:val="006560ED"/>
    <w:rsid w:val="00693AE8"/>
    <w:rsid w:val="006F6291"/>
    <w:rsid w:val="007008F8"/>
    <w:rsid w:val="0070506F"/>
    <w:rsid w:val="00724CA7"/>
    <w:rsid w:val="00741988"/>
    <w:rsid w:val="00744A69"/>
    <w:rsid w:val="00783F7F"/>
    <w:rsid w:val="007A1FFE"/>
    <w:rsid w:val="007B2157"/>
    <w:rsid w:val="007B48E8"/>
    <w:rsid w:val="007C1A6A"/>
    <w:rsid w:val="007E57D2"/>
    <w:rsid w:val="007F2EB1"/>
    <w:rsid w:val="008067BA"/>
    <w:rsid w:val="0082484C"/>
    <w:rsid w:val="00831568"/>
    <w:rsid w:val="00840B67"/>
    <w:rsid w:val="00857A2E"/>
    <w:rsid w:val="008758F3"/>
    <w:rsid w:val="008D2930"/>
    <w:rsid w:val="00920C1A"/>
    <w:rsid w:val="00950472"/>
    <w:rsid w:val="009937EA"/>
    <w:rsid w:val="00A07620"/>
    <w:rsid w:val="00A64716"/>
    <w:rsid w:val="00A85EA9"/>
    <w:rsid w:val="00AF33E3"/>
    <w:rsid w:val="00AF5898"/>
    <w:rsid w:val="00B162E3"/>
    <w:rsid w:val="00B53169"/>
    <w:rsid w:val="00B8129B"/>
    <w:rsid w:val="00B910E5"/>
    <w:rsid w:val="00BB15C5"/>
    <w:rsid w:val="00BF1C9C"/>
    <w:rsid w:val="00C16297"/>
    <w:rsid w:val="00C21685"/>
    <w:rsid w:val="00C71848"/>
    <w:rsid w:val="00CA0A91"/>
    <w:rsid w:val="00CF031D"/>
    <w:rsid w:val="00D14247"/>
    <w:rsid w:val="00D26054"/>
    <w:rsid w:val="00D478DE"/>
    <w:rsid w:val="00D6516F"/>
    <w:rsid w:val="00DE050A"/>
    <w:rsid w:val="00DE0FF3"/>
    <w:rsid w:val="00E16907"/>
    <w:rsid w:val="00E22048"/>
    <w:rsid w:val="00E37B46"/>
    <w:rsid w:val="00E7182A"/>
    <w:rsid w:val="00E74F27"/>
    <w:rsid w:val="00E91AE4"/>
    <w:rsid w:val="00E97B4E"/>
    <w:rsid w:val="00EB354F"/>
    <w:rsid w:val="00EC586F"/>
    <w:rsid w:val="00F217CE"/>
    <w:rsid w:val="00F34B18"/>
    <w:rsid w:val="00F42C82"/>
    <w:rsid w:val="00F47347"/>
    <w:rsid w:val="00F56F57"/>
    <w:rsid w:val="00F87901"/>
    <w:rsid w:val="00F92368"/>
    <w:rsid w:val="00FD6167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19B2"/>
  <w15:chartTrackingRefBased/>
  <w15:docId w15:val="{A486CC62-9EB7-40EE-A1C1-E70217A5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E0A55"/>
    <w:rPr>
      <w:b/>
      <w:bCs/>
    </w:rPr>
  </w:style>
  <w:style w:type="paragraph" w:styleId="Prrafodelista">
    <w:name w:val="List Paragraph"/>
    <w:basedOn w:val="Normal"/>
    <w:uiPriority w:val="34"/>
    <w:qFormat/>
    <w:rsid w:val="005E7582"/>
    <w:pPr>
      <w:ind w:left="720"/>
      <w:contextualSpacing/>
    </w:pPr>
  </w:style>
  <w:style w:type="paragraph" w:customStyle="1" w:styleId="Cuerpo">
    <w:name w:val="Cuerpo"/>
    <w:rsid w:val="006244C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es-ES"/>
    </w:rPr>
  </w:style>
  <w:style w:type="character" w:customStyle="1" w:styleId="Ninguno">
    <w:name w:val="Ninguno"/>
    <w:rsid w:val="006244C6"/>
    <w:rPr>
      <w:lang w:val="es-ES_tradnl"/>
    </w:rPr>
  </w:style>
  <w:style w:type="character" w:customStyle="1" w:styleId="Hyperlink0">
    <w:name w:val="Hyperlink.0"/>
    <w:basedOn w:val="Ninguno"/>
    <w:rsid w:val="006244C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892CF-FB75-4F1B-AFC8-3CA34537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2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Cobos</dc:creator>
  <cp:keywords/>
  <dc:description/>
  <cp:lastModifiedBy>Usuario</cp:lastModifiedBy>
  <cp:revision>66</cp:revision>
  <dcterms:created xsi:type="dcterms:W3CDTF">2019-08-29T10:21:00Z</dcterms:created>
  <dcterms:modified xsi:type="dcterms:W3CDTF">2020-09-17T09:09:00Z</dcterms:modified>
</cp:coreProperties>
</file>